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60" w:after="160" w:line="240"/>
        <w:ind w:right="0" w:left="0" w:firstLine="0"/>
        <w:jc w:val="center"/>
        <w:rPr>
          <w:rFonts w:ascii="Times New Roman" w:hAnsi="Times New Roman" w:cs="Times New Roman" w:eastAsia="Times New Roman"/>
          <w:b/>
          <w:color w:val="333333"/>
          <w:spacing w:val="0"/>
          <w:position w:val="0"/>
          <w:sz w:val="54"/>
          <w:u w:val="single"/>
          <w:shd w:fill="auto" w:val="clear"/>
        </w:rPr>
      </w:pPr>
      <w:r>
        <w:rPr>
          <w:rFonts w:ascii="Times New Roman" w:hAnsi="Times New Roman" w:cs="Times New Roman" w:eastAsia="Times New Roman"/>
          <w:b/>
          <w:color w:val="333333"/>
          <w:spacing w:val="0"/>
          <w:position w:val="0"/>
          <w:sz w:val="54"/>
          <w:u w:val="single"/>
          <w:shd w:fill="auto" w:val="clear"/>
        </w:rPr>
        <w:t xml:space="preserve">Lemonade with a Calming Twist [Sugar-free, Vegan, Paleo]</w:t>
      </w:r>
    </w:p>
    <w:p>
      <w:pPr>
        <w:spacing w:before="300" w:after="300" w:line="240"/>
        <w:ind w:right="0" w:left="0" w:firstLine="0"/>
        <w:jc w:val="center"/>
        <w:rPr>
          <w:rFonts w:ascii="Arial" w:hAnsi="Arial" w:cs="Arial" w:eastAsia="Arial"/>
          <w:color w:val="B9BABB"/>
          <w:spacing w:val="0"/>
          <w:position w:val="0"/>
          <w:sz w:val="17"/>
          <w:shd w:fill="F8F8F8" w:val="clear"/>
        </w:rPr>
      </w:pPr>
    </w:p>
    <w:p>
      <w:pPr>
        <w:spacing w:before="160" w:after="0" w:line="264"/>
        <w:ind w:right="0" w:left="0" w:firstLine="0"/>
        <w:jc w:val="left"/>
        <w:rPr>
          <w:rFonts w:ascii="Times New Roman" w:hAnsi="Times New Roman" w:cs="Times New Roman" w:eastAsia="Times New Roman"/>
          <w:i/>
          <w:color w:val="56B43C"/>
          <w:spacing w:val="0"/>
          <w:position w:val="0"/>
          <w:sz w:val="51"/>
          <w:shd w:fill="FFFFFF" w:val="clear"/>
        </w:rPr>
      </w:pPr>
      <w:r>
        <w:rPr>
          <w:rFonts w:ascii="Times New Roman" w:hAnsi="Times New Roman" w:cs="Times New Roman" w:eastAsia="Times New Roman"/>
          <w:i/>
          <w:color w:val="56B43C"/>
          <w:spacing w:val="0"/>
          <w:position w:val="0"/>
          <w:sz w:val="51"/>
          <w:shd w:fill="FFFFFF" w:val="clear"/>
        </w:rPr>
        <w:t xml:space="preserve">Ingredients</w:t>
      </w:r>
    </w:p>
    <w:p>
      <w:pPr>
        <w:numPr>
          <w:ilvl w:val="0"/>
          <w:numId w:val="4"/>
        </w:numPr>
        <w:spacing w:before="0" w:after="0" w:line="484"/>
        <w:ind w:right="0" w:left="720" w:hanging="360"/>
        <w:jc w:val="left"/>
        <w:rPr>
          <w:rFonts w:ascii="Arial" w:hAnsi="Arial" w:cs="Arial" w:eastAsia="Arial"/>
          <w:color w:val="333333"/>
          <w:spacing w:val="0"/>
          <w:position w:val="0"/>
          <w:sz w:val="26"/>
          <w:shd w:fill="auto" w:val="clear"/>
        </w:rPr>
      </w:pPr>
      <w:r>
        <w:rPr>
          <w:rFonts w:ascii="Merriweather" w:hAnsi="Merriweather" w:cs="Merriweather" w:eastAsia="Merriweather"/>
          <w:color w:val="333333"/>
          <w:spacing w:val="0"/>
          <w:position w:val="0"/>
          <w:sz w:val="26"/>
          <w:shd w:fill="auto" w:val="clear"/>
        </w:rPr>
        <w:t xml:space="preserve">2 tablespoons food grade lavender</w:t>
      </w:r>
    </w:p>
    <w:p>
      <w:pPr>
        <w:numPr>
          <w:ilvl w:val="0"/>
          <w:numId w:val="4"/>
        </w:numPr>
        <w:spacing w:before="0" w:after="0" w:line="484"/>
        <w:ind w:right="0" w:left="720" w:hanging="360"/>
        <w:jc w:val="left"/>
        <w:rPr>
          <w:rFonts w:ascii="Arial" w:hAnsi="Arial" w:cs="Arial" w:eastAsia="Arial"/>
          <w:color w:val="333333"/>
          <w:spacing w:val="0"/>
          <w:position w:val="0"/>
          <w:sz w:val="26"/>
          <w:shd w:fill="auto" w:val="clear"/>
        </w:rPr>
      </w:pPr>
      <w:r>
        <w:rPr>
          <w:rFonts w:ascii="Merriweather" w:hAnsi="Merriweather" w:cs="Merriweather" w:eastAsia="Merriweather"/>
          <w:color w:val="333333"/>
          <w:spacing w:val="0"/>
          <w:position w:val="0"/>
          <w:sz w:val="26"/>
          <w:shd w:fill="auto" w:val="clear"/>
        </w:rPr>
        <w:t xml:space="preserve">3 cups water</w:t>
      </w:r>
    </w:p>
    <w:p>
      <w:pPr>
        <w:numPr>
          <w:ilvl w:val="0"/>
          <w:numId w:val="4"/>
        </w:numPr>
        <w:spacing w:before="0" w:after="0" w:line="484"/>
        <w:ind w:right="0" w:left="720" w:hanging="360"/>
        <w:jc w:val="left"/>
        <w:rPr>
          <w:rFonts w:ascii="Arial" w:hAnsi="Arial" w:cs="Arial" w:eastAsia="Arial"/>
          <w:color w:val="333333"/>
          <w:spacing w:val="0"/>
          <w:position w:val="0"/>
          <w:sz w:val="26"/>
          <w:shd w:fill="auto" w:val="clear"/>
        </w:rPr>
      </w:pPr>
      <w:r>
        <w:rPr>
          <w:rFonts w:ascii="Merriweather" w:hAnsi="Merriweather" w:cs="Merriweather" w:eastAsia="Merriweather"/>
          <w:color w:val="333333"/>
          <w:spacing w:val="0"/>
          <w:position w:val="0"/>
          <w:sz w:val="26"/>
          <w:shd w:fill="auto" w:val="clear"/>
        </w:rPr>
        <w:t xml:space="preserve">3 lemons</w:t>
      </w:r>
    </w:p>
    <w:p>
      <w:pPr>
        <w:numPr>
          <w:ilvl w:val="0"/>
          <w:numId w:val="4"/>
        </w:numPr>
        <w:spacing w:before="0" w:after="0" w:line="484"/>
        <w:ind w:right="0" w:left="720" w:hanging="360"/>
        <w:jc w:val="left"/>
        <w:rPr>
          <w:rFonts w:ascii="Arial" w:hAnsi="Arial" w:cs="Arial" w:eastAsia="Arial"/>
          <w:color w:val="333333"/>
          <w:spacing w:val="0"/>
          <w:position w:val="0"/>
          <w:sz w:val="26"/>
          <w:shd w:fill="auto" w:val="clear"/>
        </w:rPr>
      </w:pPr>
      <w:r>
        <w:rPr>
          <w:rFonts w:ascii="Merriweather" w:hAnsi="Merriweather" w:cs="Merriweather" w:eastAsia="Merriweather"/>
          <w:color w:val="333333"/>
          <w:spacing w:val="0"/>
          <w:position w:val="0"/>
          <w:sz w:val="26"/>
          <w:shd w:fill="auto" w:val="clear"/>
        </w:rPr>
        <w:t xml:space="preserve">15-30 drops liquid stevia to taste</w:t>
      </w:r>
    </w:p>
    <w:p>
      <w:pPr>
        <w:numPr>
          <w:ilvl w:val="0"/>
          <w:numId w:val="4"/>
        </w:numPr>
        <w:spacing w:before="0" w:after="0" w:line="484"/>
        <w:ind w:right="0" w:left="720" w:hanging="360"/>
        <w:jc w:val="left"/>
        <w:rPr>
          <w:rFonts w:ascii="Arial" w:hAnsi="Arial" w:cs="Arial" w:eastAsia="Arial"/>
          <w:color w:val="333333"/>
          <w:spacing w:val="0"/>
          <w:position w:val="0"/>
          <w:sz w:val="26"/>
          <w:shd w:fill="auto" w:val="clear"/>
        </w:rPr>
      </w:pPr>
      <w:r>
        <w:rPr>
          <w:rFonts w:ascii="Merriweather" w:hAnsi="Merriweather" w:cs="Merriweather" w:eastAsia="Merriweather"/>
          <w:color w:val="333333"/>
          <w:spacing w:val="0"/>
          <w:position w:val="0"/>
          <w:sz w:val="26"/>
          <w:shd w:fill="auto" w:val="clear"/>
        </w:rPr>
        <w:t xml:space="preserve">5 cups club soda</w:t>
      </w:r>
    </w:p>
    <w:p>
      <w:pPr>
        <w:numPr>
          <w:ilvl w:val="0"/>
          <w:numId w:val="4"/>
        </w:numPr>
        <w:spacing w:before="0" w:after="600" w:line="484"/>
        <w:ind w:right="0" w:left="720" w:hanging="360"/>
        <w:jc w:val="left"/>
        <w:rPr>
          <w:rFonts w:ascii="Arial" w:hAnsi="Arial" w:cs="Arial" w:eastAsia="Arial"/>
          <w:color w:val="333333"/>
          <w:spacing w:val="0"/>
          <w:position w:val="0"/>
          <w:sz w:val="26"/>
          <w:shd w:fill="auto" w:val="clear"/>
        </w:rPr>
      </w:pPr>
      <w:r>
        <w:rPr>
          <w:rFonts w:ascii="Merriweather" w:hAnsi="Merriweather" w:cs="Merriweather" w:eastAsia="Merriweather"/>
          <w:color w:val="333333"/>
          <w:spacing w:val="0"/>
          <w:position w:val="0"/>
          <w:sz w:val="26"/>
          <w:shd w:fill="auto" w:val="clear"/>
        </w:rPr>
        <w:t xml:space="preserve">Ice cubes</w:t>
      </w:r>
    </w:p>
    <w:p>
      <w:pPr>
        <w:spacing w:before="160" w:after="0" w:line="264"/>
        <w:ind w:right="0" w:left="0" w:firstLine="0"/>
        <w:jc w:val="left"/>
        <w:rPr>
          <w:rFonts w:ascii="Times New Roman" w:hAnsi="Times New Roman" w:cs="Times New Roman" w:eastAsia="Times New Roman"/>
          <w:i/>
          <w:color w:val="56B43C"/>
          <w:spacing w:val="0"/>
          <w:position w:val="0"/>
          <w:sz w:val="51"/>
          <w:shd w:fill="FFFFFF" w:val="clear"/>
        </w:rPr>
      </w:pPr>
      <w:r>
        <w:rPr>
          <w:rFonts w:ascii="Times New Roman" w:hAnsi="Times New Roman" w:cs="Times New Roman" w:eastAsia="Times New Roman"/>
          <w:i/>
          <w:color w:val="56B43C"/>
          <w:spacing w:val="0"/>
          <w:position w:val="0"/>
          <w:sz w:val="51"/>
          <w:shd w:fill="FFFFFF" w:val="clear"/>
        </w:rPr>
        <w:t xml:space="preserve">Preparation</w:t>
      </w:r>
    </w:p>
    <w:p>
      <w:pPr>
        <w:numPr>
          <w:ilvl w:val="0"/>
          <w:numId w:val="7"/>
        </w:numPr>
        <w:spacing w:before="0" w:after="0" w:line="387"/>
        <w:ind w:right="0" w:left="1000" w:hanging="360"/>
        <w:jc w:val="left"/>
        <w:rPr>
          <w:rFonts w:ascii="Arial" w:hAnsi="Arial" w:cs="Arial" w:eastAsia="Arial"/>
          <w:color w:val="333333"/>
          <w:spacing w:val="0"/>
          <w:position w:val="0"/>
          <w:sz w:val="26"/>
          <w:shd w:fill="auto" w:val="clear"/>
        </w:rPr>
      </w:pPr>
      <w:r>
        <w:rPr>
          <w:rFonts w:ascii="Merriweather" w:hAnsi="Merriweather" w:cs="Merriweather" w:eastAsia="Merriweather"/>
          <w:color w:val="333333"/>
          <w:spacing w:val="0"/>
          <w:position w:val="0"/>
          <w:sz w:val="26"/>
          <w:shd w:fill="auto" w:val="clear"/>
        </w:rPr>
        <w:t xml:space="preserve">Boil 3 cups of water and steep 1 tablespoon lavender in the hot water. This can be done in a pot on the stove or with a kettle and a teapot. Let the tea steep on the counter for 2 hours.</w:t>
      </w:r>
    </w:p>
    <w:p>
      <w:pPr>
        <w:numPr>
          <w:ilvl w:val="0"/>
          <w:numId w:val="7"/>
        </w:numPr>
        <w:spacing w:before="0" w:after="0" w:line="387"/>
        <w:ind w:right="0" w:left="1000" w:hanging="360"/>
        <w:jc w:val="left"/>
        <w:rPr>
          <w:rFonts w:ascii="Arial" w:hAnsi="Arial" w:cs="Arial" w:eastAsia="Arial"/>
          <w:color w:val="333333"/>
          <w:spacing w:val="0"/>
          <w:position w:val="0"/>
          <w:sz w:val="26"/>
          <w:shd w:fill="auto" w:val="clear"/>
        </w:rPr>
      </w:pPr>
      <w:r>
        <w:rPr>
          <w:rFonts w:ascii="Merriweather" w:hAnsi="Merriweather" w:cs="Merriweather" w:eastAsia="Merriweather"/>
          <w:color w:val="333333"/>
          <w:spacing w:val="0"/>
          <w:position w:val="0"/>
          <w:sz w:val="26"/>
          <w:shd w:fill="auto" w:val="clear"/>
        </w:rPr>
        <w:t xml:space="preserve">Once the tea has cooled, move it to the fridge for another 2 hours.</w:t>
      </w:r>
    </w:p>
    <w:p>
      <w:pPr>
        <w:numPr>
          <w:ilvl w:val="0"/>
          <w:numId w:val="7"/>
        </w:numPr>
        <w:spacing w:before="0" w:after="0" w:line="387"/>
        <w:ind w:right="0" w:left="1000" w:hanging="360"/>
        <w:jc w:val="left"/>
        <w:rPr>
          <w:rFonts w:ascii="Arial" w:hAnsi="Arial" w:cs="Arial" w:eastAsia="Arial"/>
          <w:color w:val="333333"/>
          <w:spacing w:val="0"/>
          <w:position w:val="0"/>
          <w:sz w:val="26"/>
          <w:shd w:fill="auto" w:val="clear"/>
        </w:rPr>
      </w:pPr>
      <w:r>
        <w:rPr>
          <w:rFonts w:ascii="Merriweather" w:hAnsi="Merriweather" w:cs="Merriweather" w:eastAsia="Merriweather"/>
          <w:color w:val="333333"/>
          <w:spacing w:val="0"/>
          <w:position w:val="0"/>
          <w:sz w:val="26"/>
          <w:shd w:fill="auto" w:val="clear"/>
        </w:rPr>
        <w:t xml:space="preserve">Juice the lemons and pour the juice into a large pitcher.</w:t>
      </w:r>
    </w:p>
    <w:p>
      <w:pPr>
        <w:numPr>
          <w:ilvl w:val="0"/>
          <w:numId w:val="7"/>
        </w:numPr>
        <w:spacing w:before="0" w:after="0" w:line="387"/>
        <w:ind w:right="0" w:left="1000" w:hanging="360"/>
        <w:jc w:val="left"/>
        <w:rPr>
          <w:rFonts w:ascii="Arial" w:hAnsi="Arial" w:cs="Arial" w:eastAsia="Arial"/>
          <w:color w:val="333333"/>
          <w:spacing w:val="0"/>
          <w:position w:val="0"/>
          <w:sz w:val="26"/>
          <w:shd w:fill="auto" w:val="clear"/>
        </w:rPr>
      </w:pPr>
      <w:r>
        <w:rPr>
          <w:rFonts w:ascii="Merriweather" w:hAnsi="Merriweather" w:cs="Merriweather" w:eastAsia="Merriweather"/>
          <w:color w:val="333333"/>
          <w:spacing w:val="0"/>
          <w:position w:val="0"/>
          <w:sz w:val="26"/>
          <w:shd w:fill="auto" w:val="clear"/>
        </w:rPr>
        <w:t xml:space="preserve">Strain the tea to remove the buds and add it to the lemon juice along with the stevia.  Adjust the sweetness as desired by adding additional drops of stevia one at a time.</w:t>
      </w:r>
    </w:p>
    <w:p>
      <w:pPr>
        <w:numPr>
          <w:ilvl w:val="0"/>
          <w:numId w:val="7"/>
        </w:numPr>
        <w:spacing w:before="0" w:after="0" w:line="387"/>
        <w:ind w:right="0" w:left="1000" w:hanging="360"/>
        <w:jc w:val="left"/>
        <w:rPr>
          <w:rFonts w:ascii="Arial" w:hAnsi="Arial" w:cs="Arial" w:eastAsia="Arial"/>
          <w:color w:val="333333"/>
          <w:spacing w:val="0"/>
          <w:position w:val="0"/>
          <w:sz w:val="26"/>
          <w:shd w:fill="auto" w:val="clear"/>
        </w:rPr>
      </w:pPr>
      <w:r>
        <w:rPr>
          <w:rFonts w:ascii="Merriweather" w:hAnsi="Merriweather" w:cs="Merriweather" w:eastAsia="Merriweather"/>
          <w:color w:val="333333"/>
          <w:spacing w:val="0"/>
          <w:position w:val="0"/>
          <w:sz w:val="26"/>
          <w:shd w:fill="auto" w:val="clear"/>
        </w:rPr>
        <w:t xml:space="preserve">Place the pitcher in the fridge for a final 2 hours to chill.</w:t>
      </w:r>
    </w:p>
    <w:p>
      <w:pPr>
        <w:numPr>
          <w:ilvl w:val="0"/>
          <w:numId w:val="7"/>
        </w:numPr>
        <w:spacing w:before="0" w:after="0" w:line="387"/>
        <w:ind w:right="0" w:left="1000" w:hanging="360"/>
        <w:jc w:val="left"/>
        <w:rPr>
          <w:rFonts w:ascii="Arial" w:hAnsi="Arial" w:cs="Arial" w:eastAsia="Arial"/>
          <w:color w:val="333333"/>
          <w:spacing w:val="0"/>
          <w:position w:val="0"/>
          <w:sz w:val="26"/>
          <w:shd w:fill="auto" w:val="clear"/>
        </w:rPr>
      </w:pPr>
      <w:r>
        <w:rPr>
          <w:rFonts w:ascii="Merriweather" w:hAnsi="Merriweather" w:cs="Merriweather" w:eastAsia="Merriweather"/>
          <w:color w:val="333333"/>
          <w:spacing w:val="0"/>
          <w:position w:val="0"/>
          <w:sz w:val="26"/>
          <w:shd w:fill="auto" w:val="clear"/>
        </w:rPr>
        <w:t xml:space="preserve">Before serving the lemonade add 5 cups of club soda, ice cubes and 1 tablespoon lavender for garnish.</w:t>
      </w: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