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  <w:t xml:space="preserve">Vegan Pea Pasta Minestrone Soup (GF)</w:t>
      </w:r>
    </w:p>
    <w:p>
      <w:pPr>
        <w:spacing w:before="1800" w:after="1020" w:line="240"/>
        <w:ind w:right="-14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This Vegan Pea Pasta Minestrone Soup is comforting yet light, full of flavour, and super easy to make. 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tablespoon oil (olive, coconut, rapeseed or olive)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onion, diced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cloves of garlic, minced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carrot, peeled and diced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celery stick, diced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sweet potato, peeled and diced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200 g (7oz) fresh tomatoes, roughly chopped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400 g (14oz) tin of cannellini beans, drained and rinsed (or sub butter beans or haricot beans)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vegetable stock cube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1/4 teaspoon dried oregano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200 g (7oz) pea pasta (ensure gluten-free if necessary)</w:t>
      </w:r>
    </w:p>
    <w:p>
      <w:pPr>
        <w:numPr>
          <w:ilvl w:val="0"/>
          <w:numId w:val="4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Salt + pepper, to taste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8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Fresh basil</w:t>
      </w:r>
    </w:p>
    <w:p>
      <w:pPr>
        <w:numPr>
          <w:ilvl w:val="0"/>
          <w:numId w:val="8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Nutritional yeast</w:t>
        </w:r>
      </w:hyperlink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numPr>
          <w:ilvl w:val="0"/>
          <w:numId w:val="11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Heat up oil in pan 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Once hot, add onion, garlic, carrot and celery 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Fry for about 10 minutes until softened 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sweet potato, fresh tomatoes, cannellini beans, stock cube, dried oregano and enough water to cover 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Bring to the boil, turn down heat and simmer for about 15 minutes until sweet potato is soft enough to pierce with a fork</w:t>
      </w:r>
    </w:p>
    <w:p>
      <w:pPr>
        <w:numPr>
          <w:ilvl w:val="0"/>
          <w:numId w:val="11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pea pasta about 5 minutes before it is done </w:t>
      </w:r>
    </w:p>
    <w:p>
      <w:pPr>
        <w:numPr>
          <w:ilvl w:val="0"/>
          <w:numId w:val="11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Taste and add salt + pepper 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15"/>
        </w:numPr>
        <w:spacing w:before="180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Ladle into bowls and sprinkle over fresh basil and nutritional yeast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8">
    <w:abstractNumId w:val="12"/>
  </w:num>
  <w:num w:numId="11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1G3GLSD2/ref=as_li_tl?ie=UTF8&amp;camp=1789&amp;creative=9325&amp;creativeASIN=B01G3GLSD2&amp;linkCode=as2&amp;tag=rhiansrecip00-20&amp;linkId=34266c869957d506fa8946a74e5958d8" Id="docRId0" Type="http://schemas.openxmlformats.org/officeDocument/2006/relationships/hyperlink" /><Relationship TargetMode="External" Target="https://www.amazon.com/gp/product/B000WLCHDA/ref=as_li_tl?ie=UTF8&amp;camp=1789&amp;creative=9325&amp;creativeASIN=B000WLCHDA&amp;linkCode=as2&amp;tag=rhiansrecip00-20&amp;linkId=27abf529de9eb3d398398589df77709c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